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6" w:rsidRPr="00950627" w:rsidRDefault="003B6CFA" w:rsidP="008877C7">
      <w:pPr>
        <w:jc w:val="center"/>
        <w:rPr>
          <w:b/>
        </w:rPr>
      </w:pPr>
      <w:r w:rsidRPr="00950627">
        <w:rPr>
          <w:b/>
        </w:rPr>
        <w:t xml:space="preserve">Информация об оборудованных кабинетах </w:t>
      </w:r>
    </w:p>
    <w:tbl>
      <w:tblPr>
        <w:tblW w:w="8875" w:type="dxa"/>
        <w:jc w:val="center"/>
        <w:tblInd w:w="-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7606"/>
      </w:tblGrid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6" w:rsidRPr="00EA3103" w:rsidRDefault="00E87AD6">
            <w:pPr>
              <w:spacing w:line="276" w:lineRule="auto"/>
              <w:jc w:val="center"/>
            </w:pPr>
            <w:r w:rsidRPr="00EA3103">
              <w:t>№ п\</w:t>
            </w:r>
            <w:proofErr w:type="gramStart"/>
            <w:r w:rsidRPr="00EA3103">
              <w:t>п</w:t>
            </w:r>
            <w:proofErr w:type="gramEnd"/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6" w:rsidRPr="00EA3103" w:rsidRDefault="00E87AD6">
            <w:pPr>
              <w:spacing w:line="276" w:lineRule="auto"/>
              <w:jc w:val="center"/>
            </w:pPr>
            <w:r w:rsidRPr="00EA3103">
              <w:t>Наименование кабинета (лаборатории)</w:t>
            </w:r>
          </w:p>
        </w:tc>
      </w:tr>
      <w:tr w:rsidR="00FE6019" w:rsidRPr="00EA3103" w:rsidTr="00DA1FFE">
        <w:trPr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9" w:rsidRPr="00FE6019" w:rsidRDefault="00FE6019">
            <w:pPr>
              <w:spacing w:line="276" w:lineRule="auto"/>
              <w:jc w:val="center"/>
              <w:rPr>
                <w:b/>
              </w:rPr>
            </w:pPr>
            <w:r w:rsidRPr="00FE6019">
              <w:rPr>
                <w:b/>
              </w:rPr>
              <w:t>Корпус 1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8141F2">
            <w:pPr>
              <w:ind w:left="283"/>
              <w:jc w:val="center"/>
            </w:pPr>
            <w:r>
              <w:t>1.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Спортзал корпуса №1к1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8141F2">
            <w:pPr>
              <w:ind w:left="283"/>
              <w:jc w:val="center"/>
            </w:pPr>
            <w:r>
              <w:t>2.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FB1A49">
            <w:pPr>
              <w:spacing w:line="276" w:lineRule="auto"/>
            </w:pPr>
            <w:r w:rsidRPr="00EA3103">
              <w:t>№1</w:t>
            </w:r>
            <w:r>
              <w:t>01</w:t>
            </w:r>
            <w:r w:rsidRPr="00EA3103">
              <w:t>к1 –</w:t>
            </w:r>
            <w:r w:rsidRPr="00DF5DBA">
              <w:t xml:space="preserve"> Русского языка и литературы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8141F2">
            <w:pPr>
              <w:ind w:left="283"/>
              <w:jc w:val="center"/>
            </w:pPr>
            <w:r>
              <w:t>3.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FB1A49">
            <w:pPr>
              <w:spacing w:line="276" w:lineRule="auto"/>
            </w:pPr>
            <w:r w:rsidRPr="00EA3103">
              <w:t>№102к1- Кабинет истории, музей БГК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8141F2">
            <w:pPr>
              <w:ind w:left="283"/>
              <w:jc w:val="center"/>
            </w:pPr>
            <w:r>
              <w:t>4.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FB1A49">
            <w:pPr>
              <w:spacing w:line="276" w:lineRule="auto"/>
            </w:pPr>
            <w:r w:rsidRPr="00EA3103">
              <w:t>№1</w:t>
            </w:r>
            <w:r>
              <w:t>03</w:t>
            </w:r>
            <w:r w:rsidRPr="00EA3103">
              <w:t>к1 –</w:t>
            </w:r>
            <w:r w:rsidRPr="00DF5DBA">
              <w:t xml:space="preserve"> Основ философии  Социально-экономических дисциплин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 xml:space="preserve">№109к1 – Иностранный язык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E87AD6">
            <w:pPr>
              <w:spacing w:line="276" w:lineRule="auto"/>
            </w:pPr>
            <w:r w:rsidRPr="00EA3103">
              <w:t>№11</w:t>
            </w:r>
            <w:r>
              <w:t>0</w:t>
            </w:r>
            <w:r w:rsidRPr="00EA3103">
              <w:t xml:space="preserve">к1 – </w:t>
            </w:r>
            <w:r w:rsidRPr="00DF5DBA">
              <w:t xml:space="preserve">Технология столярных и мебельных работ;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E87AD6">
            <w:pPr>
              <w:spacing w:line="276" w:lineRule="auto"/>
            </w:pPr>
            <w:r w:rsidRPr="00FB7A31">
              <w:t xml:space="preserve">№111к1 </w:t>
            </w:r>
            <w:r>
              <w:t>-</w:t>
            </w:r>
            <w:r w:rsidRPr="00DF5DBA">
              <w:t>Материаловедени</w:t>
            </w:r>
            <w:proofErr w:type="gramStart"/>
            <w:r w:rsidRPr="00DF5DBA">
              <w:t>е</w:t>
            </w:r>
            <w:r w:rsidRPr="00FB7A31">
              <w:t>–</w:t>
            </w:r>
            <w:proofErr w:type="gramEnd"/>
            <w:r w:rsidRPr="00FB7A31">
              <w:t xml:space="preserve"> Лаборатория испытания материалов</w:t>
            </w:r>
            <w:r w:rsidRPr="00EA3103">
              <w:t xml:space="preserve"> </w:t>
            </w:r>
            <w:r>
              <w:t xml:space="preserve">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FB1A49">
            <w:pPr>
              <w:spacing w:line="276" w:lineRule="auto"/>
            </w:pPr>
            <w:r w:rsidRPr="00EA3103">
              <w:t>№112к1 – Метрологии и стандартизации производства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576DD1">
            <w:pPr>
              <w:spacing w:line="276" w:lineRule="auto"/>
            </w:pPr>
            <w:r w:rsidRPr="00EA3103">
              <w:t>№114к1 – Строительных материалов, изделий, геодезии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10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3C6B00" w:rsidRDefault="00E87AD6" w:rsidP="00576DD1">
            <w:pPr>
              <w:spacing w:line="276" w:lineRule="auto"/>
            </w:pPr>
            <w:r w:rsidRPr="003C6B00">
              <w:t xml:space="preserve">№115к1 – </w:t>
            </w:r>
            <w:proofErr w:type="spellStart"/>
            <w:r w:rsidRPr="003C6B00">
              <w:t>Древесиноведения</w:t>
            </w:r>
            <w:proofErr w:type="spellEnd"/>
            <w:r w:rsidRPr="003C6B00">
              <w:t xml:space="preserve"> и материаловедения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11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3C6B00" w:rsidRDefault="00E87AD6" w:rsidP="00576DD1">
            <w:pPr>
              <w:spacing w:line="276" w:lineRule="auto"/>
              <w:rPr>
                <w:color w:val="000000" w:themeColor="text1"/>
              </w:rPr>
            </w:pPr>
            <w:r w:rsidRPr="003C6B00">
              <w:t xml:space="preserve">№117к1 – </w:t>
            </w:r>
            <w:r w:rsidRPr="003C6B00">
              <w:rPr>
                <w:color w:val="000000" w:themeColor="text1"/>
              </w:rPr>
              <w:t>Автоматизированных информационных систем,</w:t>
            </w:r>
          </w:p>
          <w:p w:rsidR="00E87AD6" w:rsidRPr="003C6B00" w:rsidRDefault="00E87AD6" w:rsidP="00950627">
            <w:pPr>
              <w:spacing w:line="276" w:lineRule="auto"/>
            </w:pPr>
            <w:r w:rsidRPr="003C6B00">
              <w:rPr>
                <w:color w:val="000000" w:themeColor="text1"/>
              </w:rPr>
              <w:t xml:space="preserve">Информатики, информационных систем в профессиональной деятельности, </w:t>
            </w:r>
            <w:r w:rsidR="00950627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3C6B00">
              <w:rPr>
                <w:color w:val="000000" w:themeColor="text1"/>
              </w:rPr>
              <w:t xml:space="preserve">Информационных технологий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12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FB1A49">
            <w:pPr>
              <w:spacing w:line="276" w:lineRule="auto"/>
            </w:pPr>
            <w:r w:rsidRPr="00EA3103">
              <w:t>№1</w:t>
            </w:r>
            <w:r>
              <w:t>21</w:t>
            </w:r>
            <w:r w:rsidRPr="00EA3103">
              <w:t xml:space="preserve">к1 – </w:t>
            </w:r>
            <w:r w:rsidRPr="00DF5DBA">
              <w:t>Экологических основ природопользования, биологии и географии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13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5142AA">
            <w:pPr>
              <w:spacing w:line="276" w:lineRule="auto"/>
            </w:pPr>
            <w:r w:rsidRPr="00EA3103">
              <w:t>№20</w:t>
            </w:r>
            <w:r>
              <w:t>3</w:t>
            </w:r>
            <w:r w:rsidRPr="00EA3103">
              <w:t xml:space="preserve">к1 – </w:t>
            </w:r>
            <w:r>
              <w:t>Теории государства и права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14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№204к1 – Русского языка и литературы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3C6B00">
            <w:pPr>
              <w:ind w:left="283"/>
              <w:jc w:val="center"/>
            </w:pPr>
            <w:r>
              <w:t>1</w:t>
            </w:r>
            <w:r w:rsidR="00FE6019"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396D92">
            <w:pPr>
              <w:spacing w:line="276" w:lineRule="auto"/>
            </w:pPr>
            <w:r w:rsidRPr="00EA3103">
              <w:t>№20</w:t>
            </w:r>
            <w:r>
              <w:t>5</w:t>
            </w:r>
            <w:r w:rsidRPr="00EA3103">
              <w:t xml:space="preserve">к1 – </w:t>
            </w:r>
            <w:r w:rsidRPr="00DF5DBA">
              <w:t>Экономики и менеджмента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16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№207к1 – Истории рисунка. Живописи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17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 xml:space="preserve">№210к1 – Иностранного языка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18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№212к1 – Иностранного языка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3C6B00">
            <w:pPr>
              <w:ind w:left="283"/>
              <w:jc w:val="center"/>
            </w:pPr>
            <w:r>
              <w:t>1</w:t>
            </w:r>
            <w:r w:rsidR="00FE6019">
              <w:t>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77752E">
            <w:pPr>
              <w:spacing w:line="276" w:lineRule="auto"/>
            </w:pPr>
            <w:r w:rsidRPr="00EA3103">
              <w:t>№214к1 –</w:t>
            </w:r>
            <w:r w:rsidRPr="00EA3103">
              <w:rPr>
                <w:lang w:val="en-US"/>
              </w:rPr>
              <w:t xml:space="preserve"> </w:t>
            </w:r>
            <w:r w:rsidRPr="00EA3103">
              <w:t>Физики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3C6B00">
            <w:pPr>
              <w:ind w:left="283"/>
              <w:jc w:val="center"/>
            </w:pPr>
            <w:r>
              <w:t>20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A92F0F" w:rsidRDefault="00E87AD6" w:rsidP="0077752E">
            <w:r w:rsidRPr="00A92F0F">
              <w:t>№226к1 – Маркетинга и менеджмента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3C6B00">
            <w:pPr>
              <w:ind w:left="283"/>
              <w:jc w:val="center"/>
            </w:pPr>
            <w:r>
              <w:t>21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 w:rsidP="0077752E">
            <w:pPr>
              <w:spacing w:line="276" w:lineRule="auto"/>
            </w:pPr>
            <w:r w:rsidRPr="00EA3103">
              <w:t>№228к1 – Товароведения и экспертизы продовольственных товаров. Бухгалтерского учета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 xml:space="preserve">№301к1 – </w:t>
            </w:r>
            <w:r w:rsidRPr="00FB7A31">
              <w:rPr>
                <w:color w:val="000000" w:themeColor="text1"/>
              </w:rPr>
              <w:t>Гражданского, семейного права и гражданского процесса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 xml:space="preserve">№302к1 – </w:t>
            </w:r>
            <w:r w:rsidRPr="00FB7A31">
              <w:rPr>
                <w:color w:val="000000" w:themeColor="text1"/>
              </w:rPr>
              <w:t>Гражданского, семейного права и гражданского процесса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E87AD6">
            <w:pPr>
              <w:spacing w:line="276" w:lineRule="auto"/>
            </w:pPr>
            <w:r w:rsidRPr="00EA3103">
              <w:t>№304к1 – Коммерческой деятельности,</w:t>
            </w:r>
          </w:p>
          <w:p w:rsidR="00E87AD6" w:rsidRPr="00FB7A31" w:rsidRDefault="00E87AD6" w:rsidP="00E87AD6">
            <w:pPr>
              <w:spacing w:line="276" w:lineRule="auto"/>
            </w:pPr>
            <w:r w:rsidRPr="00EA3103">
              <w:t>Метрологии и стандартизации, технического оснащения торговых организаций, логистики</w:t>
            </w:r>
            <w:r w:rsidRPr="00FB7A31">
              <w:t xml:space="preserve">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E87AD6">
            <w:pPr>
              <w:spacing w:line="276" w:lineRule="auto"/>
            </w:pPr>
            <w:r w:rsidRPr="00EA3103">
              <w:t>№305к1 – Дисциплин права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 w:rsidP="00E87AD6">
            <w:pPr>
              <w:spacing w:line="276" w:lineRule="auto"/>
            </w:pPr>
            <w:r w:rsidRPr="00FB7A31">
              <w:t>№306к1 – Материалов и изделий, Отопления и сантехнических устройств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№307к1 – Технической механики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EA3103">
              <w:t>№308к1 – Газовых сетей и установок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29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№309к1 – Математики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№310к1 – Инженерной графики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31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>№311к1 – Математики и информатики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3C6B00">
            <w:pPr>
              <w:ind w:left="283"/>
              <w:jc w:val="center"/>
            </w:pPr>
            <w:r>
              <w:t>32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B7A31" w:rsidRDefault="00E87AD6" w:rsidP="00576DD1">
            <w:pPr>
              <w:spacing w:line="276" w:lineRule="auto"/>
            </w:pPr>
            <w:r w:rsidRPr="00FB7A31">
              <w:t xml:space="preserve">№312к1 – Инженерной графики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3C6B00">
            <w:pPr>
              <w:ind w:left="283"/>
              <w:jc w:val="center"/>
            </w:pPr>
            <w:r>
              <w:t>33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  <w:rPr>
                <w:color w:val="000000" w:themeColor="text1"/>
              </w:rPr>
            </w:pPr>
            <w:r w:rsidRPr="00EA3103">
              <w:t xml:space="preserve">№313к1 – </w:t>
            </w:r>
            <w:r w:rsidRPr="00EA3103">
              <w:rPr>
                <w:color w:val="000000" w:themeColor="text1"/>
              </w:rPr>
              <w:t>Информатики</w:t>
            </w:r>
            <w:r w:rsidR="00950627">
              <w:rPr>
                <w:color w:val="000000" w:themeColor="text1"/>
              </w:rPr>
              <w:t xml:space="preserve"> </w:t>
            </w:r>
            <w:r w:rsidRPr="00EA3103">
              <w:rPr>
                <w:color w:val="000000" w:themeColor="text1"/>
              </w:rPr>
              <w:t>Информационных технологий</w:t>
            </w:r>
          </w:p>
          <w:p w:rsidR="00E87AD6" w:rsidRPr="00EA3103" w:rsidRDefault="00E87AD6">
            <w:pPr>
              <w:spacing w:line="276" w:lineRule="auto"/>
              <w:rPr>
                <w:color w:val="000000" w:themeColor="text1"/>
              </w:rPr>
            </w:pPr>
            <w:r w:rsidRPr="00EA3103">
              <w:rPr>
                <w:color w:val="000000" w:themeColor="text1"/>
              </w:rPr>
              <w:t>Информационных технологий в профессиональной деятельности</w:t>
            </w:r>
          </w:p>
          <w:p w:rsidR="00E87AD6" w:rsidRPr="00EA3103" w:rsidRDefault="00E87AD6">
            <w:pPr>
              <w:spacing w:line="276" w:lineRule="auto"/>
            </w:pPr>
            <w:r w:rsidRPr="00EA3103">
              <w:rPr>
                <w:color w:val="000000" w:themeColor="text1"/>
              </w:rPr>
              <w:t>Компьютерного дизайна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lastRenderedPageBreak/>
              <w:t>34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  <w:rPr>
                <w:color w:val="000000" w:themeColor="text1"/>
              </w:rPr>
            </w:pPr>
            <w:r w:rsidRPr="00EA3103">
              <w:t>№314 к</w:t>
            </w:r>
            <w:proofErr w:type="gramStart"/>
            <w:r w:rsidRPr="00EA3103">
              <w:t>1</w:t>
            </w:r>
            <w:proofErr w:type="gramEnd"/>
            <w:r w:rsidRPr="00EA3103">
              <w:t xml:space="preserve"> – </w:t>
            </w:r>
            <w:r w:rsidRPr="00EA3103">
              <w:rPr>
                <w:color w:val="000000" w:themeColor="text1"/>
              </w:rPr>
              <w:t>Информатики</w:t>
            </w:r>
          </w:p>
          <w:p w:rsidR="00E87AD6" w:rsidRPr="00EA3103" w:rsidRDefault="00E87AD6">
            <w:pPr>
              <w:spacing w:line="276" w:lineRule="auto"/>
              <w:rPr>
                <w:color w:val="000000" w:themeColor="text1"/>
              </w:rPr>
            </w:pPr>
            <w:r w:rsidRPr="00EA3103">
              <w:rPr>
                <w:color w:val="000000" w:themeColor="text1"/>
              </w:rPr>
              <w:t>Автоматизированных информационных систем</w:t>
            </w:r>
          </w:p>
          <w:p w:rsidR="00E87AD6" w:rsidRPr="00EA3103" w:rsidRDefault="00E87AD6">
            <w:pPr>
              <w:spacing w:line="276" w:lineRule="auto"/>
            </w:pPr>
            <w:r w:rsidRPr="00EA3103">
              <w:rPr>
                <w:color w:val="000000" w:themeColor="text1"/>
              </w:rPr>
              <w:t>Информационных систем в профессиональной деятельности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ind w:left="283"/>
              <w:jc w:val="center"/>
            </w:pPr>
            <w:r>
              <w:t>35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3C6B00" w:rsidRDefault="00E87AD6" w:rsidP="00E87AD6">
            <w:pPr>
              <w:spacing w:line="276" w:lineRule="auto"/>
              <w:rPr>
                <w:color w:val="000000" w:themeColor="text1"/>
              </w:rPr>
            </w:pPr>
            <w:r w:rsidRPr="003C6B00">
              <w:t>№314а к</w:t>
            </w:r>
            <w:proofErr w:type="gramStart"/>
            <w:r w:rsidRPr="003C6B00">
              <w:t>1</w:t>
            </w:r>
            <w:proofErr w:type="gramEnd"/>
            <w:r w:rsidRPr="003C6B00">
              <w:t xml:space="preserve">– </w:t>
            </w:r>
            <w:r w:rsidRPr="003C6B00">
              <w:rPr>
                <w:color w:val="000000" w:themeColor="text1"/>
              </w:rPr>
              <w:t>Информатики</w:t>
            </w:r>
          </w:p>
          <w:p w:rsidR="00E87AD6" w:rsidRPr="003C6B00" w:rsidRDefault="00E87AD6" w:rsidP="00E87AD6">
            <w:pPr>
              <w:spacing w:line="276" w:lineRule="auto"/>
              <w:rPr>
                <w:color w:val="000000" w:themeColor="text1"/>
              </w:rPr>
            </w:pPr>
            <w:r w:rsidRPr="003C6B00">
              <w:rPr>
                <w:color w:val="000000" w:themeColor="text1"/>
              </w:rPr>
              <w:t>Автоматизированных информационных систем</w:t>
            </w:r>
          </w:p>
          <w:p w:rsidR="00E87AD6" w:rsidRPr="00EA3103" w:rsidRDefault="00E87AD6" w:rsidP="00E87AD6">
            <w:pPr>
              <w:spacing w:line="276" w:lineRule="auto"/>
            </w:pPr>
            <w:r w:rsidRPr="003C6B00">
              <w:rPr>
                <w:color w:val="000000" w:themeColor="text1"/>
              </w:rPr>
              <w:t>Информационных систем в профессиональной деятельности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36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№315к1 – Химии Природных и искусственных газов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37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№316к1 – Рисунка и живописи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ind w:left="283"/>
              <w:jc w:val="center"/>
            </w:pPr>
            <w:r>
              <w:t>38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№317к1 – Технологии и организации деревообработки</w:t>
            </w:r>
          </w:p>
        </w:tc>
      </w:tr>
      <w:tr w:rsidR="00FE6019" w:rsidRPr="00EA3103" w:rsidTr="003A43BE">
        <w:trPr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FE6019" w:rsidRDefault="00FE6019" w:rsidP="00FE6019">
            <w:pPr>
              <w:spacing w:line="276" w:lineRule="auto"/>
              <w:jc w:val="center"/>
              <w:rPr>
                <w:b/>
              </w:rPr>
            </w:pPr>
            <w:r w:rsidRPr="00FE6019">
              <w:rPr>
                <w:b/>
              </w:rPr>
              <w:t>Корпус 2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8141F2">
            <w:pPr>
              <w:ind w:left="283"/>
              <w:jc w:val="center"/>
            </w:pPr>
            <w:r>
              <w:t>39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F47C34" w:rsidRDefault="00950627" w:rsidP="00E67642">
            <w:pPr>
              <w:jc w:val="both"/>
            </w:pPr>
            <w:r w:rsidRPr="00EA3103">
              <w:t>Спортзал корпуса №2к2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950627" w:rsidP="008141F2">
            <w:pPr>
              <w:ind w:left="283"/>
              <w:jc w:val="center"/>
            </w:pPr>
            <w:r>
              <w:t>40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F47C34" w:rsidRDefault="00E87AD6" w:rsidP="00E67642">
            <w:pPr>
              <w:jc w:val="both"/>
            </w:pPr>
            <w:r w:rsidRPr="00F47C34">
              <w:t>№1к2 – Тренажерный зал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950627" w:rsidP="00FE6019">
            <w:pPr>
              <w:ind w:left="283"/>
              <w:jc w:val="center"/>
            </w:pPr>
            <w:r>
              <w:t>41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E87AD6" w:rsidP="00E67642">
            <w:r w:rsidRPr="00F47C34">
              <w:t>№2к2 – Зал шейпинга и аэробики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 xml:space="preserve">№3к2 – </w:t>
            </w:r>
            <w:r w:rsidRPr="00EA3103">
              <w:rPr>
                <w:color w:val="000000" w:themeColor="text1"/>
              </w:rPr>
              <w:t>Технических средств информатизации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 xml:space="preserve">№4к2 – </w:t>
            </w:r>
            <w:r w:rsidRPr="00EA3103">
              <w:rPr>
                <w:color w:val="000000" w:themeColor="text1"/>
              </w:rPr>
              <w:t>Информационных систем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 xml:space="preserve">№5к2 – </w:t>
            </w:r>
            <w:r w:rsidRPr="00EA3103">
              <w:rPr>
                <w:color w:val="000000" w:themeColor="text1"/>
              </w:rPr>
              <w:t>Основ компьютерного моделирования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  <w:rPr>
                <w:color w:val="000000" w:themeColor="text1"/>
              </w:rPr>
            </w:pPr>
            <w:r w:rsidRPr="00EA3103">
              <w:t xml:space="preserve">№6к2 – </w:t>
            </w:r>
            <w:r w:rsidRPr="00EA3103">
              <w:rPr>
                <w:color w:val="000000" w:themeColor="text1"/>
              </w:rPr>
              <w:t>Архитектуры</w:t>
            </w:r>
          </w:p>
          <w:p w:rsidR="00E87AD6" w:rsidRPr="00EA3103" w:rsidRDefault="00E87AD6">
            <w:pPr>
              <w:spacing w:line="276" w:lineRule="auto"/>
            </w:pPr>
            <w:r w:rsidRPr="00EA3103">
              <w:rPr>
                <w:color w:val="000000" w:themeColor="text1"/>
              </w:rPr>
              <w:t xml:space="preserve">Вычислительных систем 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46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>№7к2 – Информационных технологий в профессиональной деятельности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</w:pPr>
            <w:r w:rsidRPr="00EA3103">
              <w:t xml:space="preserve">№8к2 – Архитектуры персонального компьютера и </w:t>
            </w:r>
            <w:proofErr w:type="spellStart"/>
            <w:r w:rsidRPr="00EA3103">
              <w:t>переферийных</w:t>
            </w:r>
            <w:proofErr w:type="spellEnd"/>
            <w:r w:rsidRPr="00EA3103">
              <w:t xml:space="preserve"> устройств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E87AD6">
            <w:pPr>
              <w:spacing w:line="276" w:lineRule="auto"/>
            </w:pPr>
            <w:r w:rsidRPr="00EA3103">
              <w:t>№10к2 – Основ компьютерного моделирования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49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>
            <w:pPr>
              <w:spacing w:line="276" w:lineRule="auto"/>
            </w:pPr>
            <w:r w:rsidRPr="00EA3103">
              <w:t>№13к2 – Шахматно-шашечный класс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rPr>
                <w:lang w:eastAsia="en-US"/>
              </w:rPr>
              <w:t xml:space="preserve">№20к2 </w:t>
            </w:r>
            <w:r w:rsidRPr="00EA3103">
              <w:t xml:space="preserve">– </w:t>
            </w:r>
            <w:r w:rsidRPr="00EA3103">
              <w:rPr>
                <w:lang w:eastAsia="en-US"/>
              </w:rPr>
              <w:t>Слесарно-механическая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  <w:rPr>
                <w:lang w:eastAsia="en-US"/>
              </w:rPr>
            </w:pPr>
            <w:r w:rsidRPr="00EA3103">
              <w:t>№21к2 – Лаборатория технологического оборудования и оснастки</w:t>
            </w:r>
          </w:p>
        </w:tc>
      </w:tr>
      <w:tr w:rsidR="00E87AD6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6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D6" w:rsidRPr="00EA3103" w:rsidRDefault="00E87AD6">
            <w:pPr>
              <w:spacing w:line="276" w:lineRule="auto"/>
              <w:jc w:val="both"/>
            </w:pPr>
            <w:r w:rsidRPr="00EA3103">
              <w:t>№24к2 – Истории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</w:pPr>
            <w:r w:rsidRPr="00EA3103">
              <w:t xml:space="preserve">№31к2 – </w:t>
            </w:r>
            <w:proofErr w:type="gramStart"/>
            <w:r w:rsidRPr="00EA3103">
              <w:t>Конференц зал</w:t>
            </w:r>
            <w:proofErr w:type="gramEnd"/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№35к2 – Типовых узлов и средств автоматизации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№36к2 – Лаборатория монтажа, наладки, ремонта и эксплуатации автоматического управления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№40к2 – Русского языка и культуры речи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№41к2 – Электротехники и электроники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</w:pPr>
            <w:r w:rsidRPr="00EA3103">
              <w:t>№42к2 – Лаборатория электромашин, аппаратов и электрического привода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59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</w:pPr>
            <w:r w:rsidRPr="00EA3103">
              <w:t>№44к2 – Специальных  курсов специальности 18.02.07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№46к2 – Технологии обработки полимерных материалов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№49к2 – Безопасности жизнедеятельности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№52к2 – Органического синтеза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№56к2 – Иностранного языка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№59к2 – Правовых основ профессиональной деятельности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№60к2 – Математики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</w:pPr>
            <w:r w:rsidRPr="00EA3103">
              <w:t>№61к2 – Процессов и аппаратов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№62к2 – Основ философии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68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№202к2 – Иностранного языка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lastRenderedPageBreak/>
              <w:t>69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 w:rsidP="00576DD1">
            <w:pPr>
              <w:spacing w:line="276" w:lineRule="auto"/>
              <w:jc w:val="both"/>
            </w:pPr>
            <w:r w:rsidRPr="00EA3103">
              <w:t>№203к2 – технического регулирования и контроля качества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70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8" w:rsidRPr="00EA3103" w:rsidRDefault="002C0AE8">
            <w:pPr>
              <w:pStyle w:val="a4"/>
              <w:spacing w:after="120" w:line="240" w:lineRule="auto"/>
              <w:ind w:left="0"/>
              <w:rPr>
                <w:sz w:val="24"/>
                <w:szCs w:val="24"/>
                <w:lang w:val="ru-RU"/>
              </w:rPr>
            </w:pPr>
            <w:r w:rsidRPr="00EA3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№206к2 </w:t>
            </w:r>
            <w:r w:rsidRPr="00EA3103">
              <w:rPr>
                <w:sz w:val="24"/>
                <w:szCs w:val="24"/>
                <w:lang w:val="ru-RU"/>
              </w:rPr>
              <w:t xml:space="preserve">– </w:t>
            </w:r>
            <w:r w:rsidRPr="00EA3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Мастерская </w:t>
            </w:r>
            <w:r w:rsidRPr="00EA310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наладки и регулировки радиоэлектронной техники, электромонтажная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71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2C0A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AE8">
              <w:rPr>
                <w:rFonts w:ascii="Times New Roman" w:hAnsi="Times New Roman"/>
                <w:sz w:val="24"/>
                <w:szCs w:val="24"/>
                <w:lang w:val="ru-RU"/>
              </w:rPr>
              <w:t>№214к2 – Измерительной техники радиотехники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72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2C0AE8" w:rsidRDefault="002C0AE8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AE8">
              <w:rPr>
                <w:rFonts w:ascii="Times New Roman" w:hAnsi="Times New Roman"/>
                <w:sz w:val="24"/>
                <w:szCs w:val="24"/>
                <w:lang w:val="ru-RU"/>
              </w:rPr>
              <w:t>№215к2 – Дисциплин специальности 29.02.04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E6019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73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№301к2 – Русского языка и литературы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74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</w:pPr>
            <w:r w:rsidRPr="00EA3103">
              <w:t>№302к2 – Дисциплин специальности 15.02.08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75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8" w:rsidRPr="00EA3103" w:rsidRDefault="002C0AE8" w:rsidP="00F865A9">
            <w:pPr>
              <w:spacing w:line="276" w:lineRule="auto"/>
              <w:jc w:val="both"/>
            </w:pPr>
            <w:r w:rsidRPr="00EA3103">
              <w:t>№303к2 – Технологии машиностр</w:t>
            </w:r>
            <w:r>
              <w:t>о</w:t>
            </w:r>
            <w:r w:rsidRPr="00EA3103">
              <w:t>ения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76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F865A9">
            <w:pPr>
              <w:spacing w:line="276" w:lineRule="auto"/>
              <w:jc w:val="both"/>
            </w:pPr>
            <w:r w:rsidRPr="00EA3103">
              <w:t>№304к2 – Охраны труда</w:t>
            </w:r>
          </w:p>
        </w:tc>
      </w:tr>
      <w:tr w:rsidR="002C0AE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77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8" w:rsidRPr="00EA3103" w:rsidRDefault="002C0AE8">
            <w:pPr>
              <w:spacing w:line="276" w:lineRule="auto"/>
            </w:pPr>
            <w:r w:rsidRPr="00EA3103">
              <w:t>№305к2 –Лаборатория автоматизированного проектирования технологических процессов и программирования систем ЧПУ.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78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№306к2 – Технической механики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79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№401к2 – Социально-экономических дисциплин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</w:pPr>
            <w:r>
              <w:t xml:space="preserve">№ 402к2 – Лаборатория физики 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</w:pPr>
            <w:r w:rsidRPr="00EA3103">
              <w:t>№403к2 – Физики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№404к2 – Экономики организации и управления персоналом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 xml:space="preserve">№406к2 – Инженерная графика, метрологии и стандартизации 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№501к2 – Экономики отрасли и менеджмента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</w:pPr>
            <w:r w:rsidRPr="00EA3103">
              <w:t>№502к2 – Иностранного языка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</w:pPr>
            <w:r w:rsidRPr="00EA3103">
              <w:t>№503к2 – Математики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9A701C" w:rsidP="00576DD1">
            <w:pPr>
              <w:spacing w:line="276" w:lineRule="auto"/>
              <w:jc w:val="both"/>
            </w:pPr>
            <w:r w:rsidRPr="00EA3103">
              <w:t>№504к2 – Инженерной графики, метрологии, стандартизации и сертификации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C" w:rsidRPr="00EA3103" w:rsidRDefault="009A701C">
            <w:pPr>
              <w:pStyle w:val="a4"/>
              <w:spacing w:after="120" w:line="240" w:lineRule="auto"/>
              <w:ind w:left="0"/>
              <w:rPr>
                <w:sz w:val="24"/>
                <w:szCs w:val="24"/>
                <w:lang w:val="ru-RU"/>
              </w:rPr>
            </w:pPr>
            <w:r w:rsidRPr="00EA3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№506к2 </w:t>
            </w:r>
            <w:r w:rsidRPr="00EA3103">
              <w:rPr>
                <w:sz w:val="24"/>
                <w:szCs w:val="24"/>
                <w:lang w:val="ru-RU"/>
              </w:rPr>
              <w:t>–</w:t>
            </w:r>
            <w:r w:rsidRPr="00EA3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310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технического обслуживания и ремонта радиоэлектронной техники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Default="009A701C" w:rsidP="000D7696">
            <w:pPr>
              <w:suppressAutoHyphens w:val="0"/>
              <w:spacing w:line="276" w:lineRule="auto"/>
              <w:ind w:left="283"/>
              <w:jc w:val="center"/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FE6019" w:rsidRDefault="00FE6019" w:rsidP="00FE601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60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Корпус 3</w:t>
            </w:r>
          </w:p>
        </w:tc>
      </w:tr>
      <w:tr w:rsidR="009A701C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C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89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1C" w:rsidRPr="00EA3103" w:rsidRDefault="009A701C">
            <w:pPr>
              <w:spacing w:line="276" w:lineRule="auto"/>
            </w:pPr>
            <w:r w:rsidRPr="00EA3103">
              <w:t>Спортзал корпуса №3к3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>
            <w:pPr>
              <w:spacing w:line="276" w:lineRule="auto"/>
            </w:pPr>
            <w:r w:rsidRPr="00EA3103">
              <w:t>№ 2к3 – И</w:t>
            </w:r>
            <w:r w:rsidRPr="00EA3103">
              <w:rPr>
                <w:color w:val="000000" w:themeColor="text1"/>
              </w:rPr>
              <w:t>нформатики и информационных технологий в профессиональной деятельности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№3к3 – Управления транспортным средством и безопасности движения</w:t>
            </w:r>
            <w:r>
              <w:t xml:space="preserve"> </w:t>
            </w:r>
            <w:r w:rsidRPr="00EA3103">
              <w:rPr>
                <w:color w:val="000000" w:themeColor="text1"/>
              </w:rPr>
              <w:t>Устройства автомобилей, технического обслуживания и ремонта автомобилей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t xml:space="preserve">№4к3 – </w:t>
            </w:r>
            <w:r w:rsidRPr="00EA3103">
              <w:rPr>
                <w:color w:val="000000" w:themeColor="text1"/>
              </w:rPr>
              <w:t>Технологического оборудования элеваторного, мукомольного, крупяного и комбикормового производства</w:t>
            </w:r>
          </w:p>
          <w:p w:rsidR="00793668" w:rsidRPr="00EA3103" w:rsidRDefault="00793668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rPr>
                <w:color w:val="000000" w:themeColor="text1"/>
              </w:rPr>
              <w:t>технологического оборудования отрасли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 xml:space="preserve">№5к3 – Иностранный язык 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№6к3 – Лаборатория зерновых культур, мукомольной, крупяной и комбикормовой продукции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№7к3 – Кабинет технологии хранения и переработки зерна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t xml:space="preserve">№8к3 – </w:t>
            </w:r>
            <w:r w:rsidRPr="00EA3103">
              <w:rPr>
                <w:color w:val="000000" w:themeColor="text1"/>
              </w:rPr>
              <w:t>Технологий производства макарон</w:t>
            </w:r>
          </w:p>
          <w:p w:rsidR="00793668" w:rsidRPr="00EA3103" w:rsidRDefault="00793668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rPr>
                <w:color w:val="000000" w:themeColor="text1"/>
              </w:rPr>
              <w:t>технологического оборудования макаронного производства</w:t>
            </w:r>
          </w:p>
          <w:p w:rsidR="00793668" w:rsidRPr="00EA3103" w:rsidRDefault="00793668" w:rsidP="00576DD1">
            <w:pPr>
              <w:spacing w:line="276" w:lineRule="auto"/>
            </w:pPr>
            <w:r w:rsidRPr="00EA3103">
              <w:rPr>
                <w:color w:val="000000" w:themeColor="text1"/>
              </w:rPr>
              <w:t>технологии производства кондитерских сахаристых изделий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793668">
            <w:pPr>
              <w:spacing w:line="276" w:lineRule="auto"/>
              <w:rPr>
                <w:color w:val="000000" w:themeColor="text1"/>
              </w:rPr>
            </w:pPr>
            <w:r w:rsidRPr="00EA3103">
              <w:t xml:space="preserve">№9к3 – </w:t>
            </w:r>
            <w:r w:rsidRPr="00EA3103">
              <w:rPr>
                <w:color w:val="000000" w:themeColor="text1"/>
              </w:rPr>
              <w:t>Технологии  изготовления хлебобулочных изделий</w:t>
            </w:r>
          </w:p>
          <w:p w:rsidR="00793668" w:rsidRPr="00EA3103" w:rsidRDefault="00793668" w:rsidP="00793668">
            <w:pPr>
              <w:spacing w:line="276" w:lineRule="auto"/>
            </w:pPr>
            <w:r w:rsidRPr="00EA3103">
              <w:rPr>
                <w:color w:val="000000" w:themeColor="text1"/>
              </w:rPr>
              <w:t>технологического оборудования хлебопекарного производства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lastRenderedPageBreak/>
              <w:t>98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 xml:space="preserve">№10к3 – Иностранного языка 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99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№11к3 – Итоговой аттестации</w:t>
            </w:r>
          </w:p>
          <w:p w:rsidR="00793668" w:rsidRPr="00BD329F" w:rsidRDefault="00793668" w:rsidP="00BD329F">
            <w:pPr>
              <w:spacing w:line="276" w:lineRule="auto"/>
            </w:pPr>
            <w:r w:rsidRPr="00EA3103">
              <w:t xml:space="preserve">№11ак3 – </w:t>
            </w:r>
            <w:r w:rsidRPr="00EA3103">
              <w:rPr>
                <w:color w:val="000000" w:themeColor="text1"/>
              </w:rPr>
              <w:t>Аспирации и пневмотранспорта</w:t>
            </w:r>
            <w:r>
              <w:rPr>
                <w:color w:val="000000" w:themeColor="text1"/>
              </w:rPr>
              <w:t xml:space="preserve"> технологического</w:t>
            </w:r>
            <w:r w:rsidRPr="00EA31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оборудования отрасли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 xml:space="preserve">№12к3 </w:t>
            </w:r>
            <w:r w:rsidRPr="00EA3103">
              <w:rPr>
                <w:lang w:val="en-US"/>
              </w:rPr>
              <w:t xml:space="preserve">– </w:t>
            </w:r>
            <w:r w:rsidRPr="00EA3103">
              <w:t>Учебная пекарня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 xml:space="preserve">№21к3 – Автоматизации </w:t>
            </w:r>
          </w:p>
          <w:p w:rsidR="00793668" w:rsidRPr="00EA3103" w:rsidRDefault="00793668" w:rsidP="00576DD1">
            <w:pPr>
              <w:spacing w:line="276" w:lineRule="auto"/>
            </w:pPr>
            <w:r w:rsidRPr="00EA3103">
              <w:t>№21ак3 – Лаборатория автоматизации производства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№22к3 – Математики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  <w:jc w:val="both"/>
            </w:pPr>
            <w:r w:rsidRPr="00EA3103">
              <w:t>№23к3 – Материаловедения и технологии обработки материалов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№24к3 – Лаборатория  электротехники и электроники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4374F9">
            <w:pPr>
              <w:spacing w:line="276" w:lineRule="auto"/>
            </w:pPr>
            <w:r w:rsidRPr="00EA3103">
              <w:t>№25к3-Лаборатория сельскохозяйственных  машин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 26к3 – Кабинет дисциплин специальности 35.02.07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107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>
            <w:pPr>
              <w:spacing w:line="276" w:lineRule="auto"/>
            </w:pPr>
            <w:r w:rsidRPr="003C6B00">
              <w:t>№102к3 – Анализа финансово-хозяйственной деятельности.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108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 xml:space="preserve">№203к3 – </w:t>
            </w:r>
            <w:r w:rsidRPr="00EA3103">
              <w:rPr>
                <w:color w:val="000000" w:themeColor="text1"/>
              </w:rPr>
              <w:t>Информатики и  информационных технологий в профессиональной деятельности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109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№304к3 – Математики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56846" w:rsidRDefault="00F761BE" w:rsidP="00F761BE">
            <w:pPr>
              <w:suppressAutoHyphens w:val="0"/>
              <w:spacing w:line="276" w:lineRule="auto"/>
              <w:ind w:left="21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№308к3 – Гуманитарных и социально-экономических дисциплин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56846" w:rsidRDefault="00F761BE" w:rsidP="00F761BE">
            <w:pPr>
              <w:suppressAutoHyphens w:val="0"/>
              <w:spacing w:line="276" w:lineRule="auto"/>
              <w:ind w:left="21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793668" w:rsidP="00576DD1">
            <w:pPr>
              <w:spacing w:line="276" w:lineRule="auto"/>
            </w:pPr>
            <w:r w:rsidRPr="00EA3103">
              <w:t>№310к3 – Физики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3C6B00" w:rsidRDefault="00793668" w:rsidP="00DB30D4">
            <w:pPr>
              <w:spacing w:line="276" w:lineRule="auto"/>
            </w:pPr>
            <w:r w:rsidRPr="003C6B00">
              <w:t>№210к3 – Безопасности жизнедеятельности и охраны труда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3C6B00" w:rsidRDefault="00793668" w:rsidP="00DB30D4">
            <w:pPr>
              <w:spacing w:line="276" w:lineRule="auto"/>
            </w:pPr>
            <w:r w:rsidRPr="003C6B00">
              <w:t xml:space="preserve">№301к3 – Учебная бухгалтерия 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3C6B00" w:rsidRDefault="00793668" w:rsidP="00DB30D4">
            <w:pPr>
              <w:spacing w:line="276" w:lineRule="auto"/>
            </w:pPr>
            <w:r w:rsidRPr="003C6B00">
              <w:t>№302к3 – информационных технологий в профессиональной деятельности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№305к3 –</w:t>
            </w:r>
            <w:r w:rsidRPr="00EA3103">
              <w:rPr>
                <w:color w:val="000000" w:themeColor="text1"/>
              </w:rPr>
              <w:t xml:space="preserve"> Финансов, денежного обращения и кредитов теории бухгалтерского учета</w:t>
            </w:r>
          </w:p>
        </w:tc>
      </w:tr>
      <w:tr w:rsidR="00793668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8" w:rsidRPr="00EA3103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68" w:rsidRPr="00EA3103" w:rsidRDefault="00793668">
            <w:pPr>
              <w:spacing w:line="276" w:lineRule="auto"/>
            </w:pPr>
            <w:r w:rsidRPr="00EA3103">
              <w:t>№306к3 – Информатики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№401к3 – Инженерной графики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№402к3 – Гуманитарных и социально-экономических дисциплин. Истории и обществознания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119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№405к3 – Иностранного языка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120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№406к3 – Русского языка и культуры речи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121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 xml:space="preserve">№407к3 – Инженерной графики 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F761BE" w:rsidP="008141F2">
            <w:pPr>
              <w:suppressAutoHyphens w:val="0"/>
              <w:spacing w:line="276" w:lineRule="auto"/>
              <w:ind w:left="283"/>
              <w:jc w:val="center"/>
            </w:pPr>
            <w:r>
              <w:t>122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№409к3 – Бух</w:t>
            </w:r>
            <w:proofErr w:type="gramStart"/>
            <w:r w:rsidRPr="00EA3103">
              <w:t>.</w:t>
            </w:r>
            <w:proofErr w:type="gramEnd"/>
            <w:r w:rsidRPr="00EA3103">
              <w:t xml:space="preserve"> </w:t>
            </w:r>
            <w:proofErr w:type="gramStart"/>
            <w:r w:rsidRPr="00EA3103">
              <w:t>у</w:t>
            </w:r>
            <w:proofErr w:type="gramEnd"/>
            <w:r w:rsidRPr="00EA3103">
              <w:t>чета и налогов и аудита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123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9" w:rsidRPr="00EA3103" w:rsidRDefault="00FE6019">
            <w:pPr>
              <w:spacing w:line="276" w:lineRule="auto"/>
            </w:pPr>
            <w:r w:rsidRPr="00EA3103">
              <w:t>№404к3 – Экономической теории, экономики и менеджмента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761BE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124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9" w:rsidRPr="00EA3103" w:rsidRDefault="00FE6019">
            <w:pPr>
              <w:spacing w:line="276" w:lineRule="auto"/>
            </w:pPr>
            <w:r w:rsidRPr="00EA3103">
              <w:t>№410к3 –</w:t>
            </w:r>
            <w:r w:rsidRPr="00EA3103">
              <w:rPr>
                <w:lang w:val="en-US"/>
              </w:rPr>
              <w:t xml:space="preserve"> </w:t>
            </w:r>
            <w:r w:rsidRPr="00EA3103">
              <w:t>Химии</w:t>
            </w:r>
          </w:p>
        </w:tc>
      </w:tr>
      <w:tr w:rsidR="00FE6019" w:rsidRPr="00EA3103" w:rsidTr="0071656B">
        <w:trPr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FE6019" w:rsidRDefault="00F761BE" w:rsidP="00FE60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Корпус 4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861243" w:rsidP="000D7696">
            <w:pPr>
              <w:suppressAutoHyphens w:val="0"/>
              <w:spacing w:line="276" w:lineRule="auto"/>
              <w:ind w:left="283"/>
              <w:jc w:val="center"/>
            </w:pPr>
            <w:r>
              <w:t>125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9" w:rsidRPr="00EA3103" w:rsidRDefault="00FE6019">
            <w:pPr>
              <w:spacing w:line="276" w:lineRule="auto"/>
            </w:pPr>
            <w:r w:rsidRPr="00EA3103">
              <w:t>Спортзал корпуса №4к4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126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№3к4 – Материаловедение; экономики организаций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127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№5к4 – Химии; Биологии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128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№6к4 – Иностранный язык</w:t>
            </w:r>
          </w:p>
        </w:tc>
      </w:tr>
      <w:tr w:rsidR="00917C9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129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Pr="00EA3103" w:rsidRDefault="00917C99" w:rsidP="00576DD1">
            <w:pPr>
              <w:spacing w:line="276" w:lineRule="auto"/>
            </w:pPr>
            <w:r w:rsidRPr="00EA3103">
              <w:t xml:space="preserve">№7к4 – </w:t>
            </w:r>
            <w:r w:rsidRPr="00EA3103">
              <w:rPr>
                <w:color w:val="000000" w:themeColor="text1"/>
              </w:rPr>
              <w:t>Охраны труда, основ строительного производства, строительного производства, проектирования производства работ, технологии и организации строительных процессов,  эксплуатации зданий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№8к4 – Технической механики Основ геодезии</w:t>
            </w:r>
          </w:p>
        </w:tc>
      </w:tr>
      <w:tr w:rsidR="00917C9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lastRenderedPageBreak/>
              <w:t>131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Pr="00EA3103" w:rsidRDefault="00917C99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t>№14к4 – И</w:t>
            </w:r>
            <w:r w:rsidRPr="00EA3103">
              <w:rPr>
                <w:color w:val="000000" w:themeColor="text1"/>
              </w:rPr>
              <w:t>нформатики</w:t>
            </w:r>
          </w:p>
          <w:p w:rsidR="00917C99" w:rsidRPr="00EA3103" w:rsidRDefault="00917C99" w:rsidP="00576DD1">
            <w:pPr>
              <w:spacing w:line="276" w:lineRule="auto"/>
              <w:rPr>
                <w:color w:val="000000" w:themeColor="text1"/>
              </w:rPr>
            </w:pPr>
            <w:r w:rsidRPr="00EA3103">
              <w:rPr>
                <w:color w:val="000000" w:themeColor="text1"/>
              </w:rPr>
              <w:t>Электротехники</w:t>
            </w:r>
          </w:p>
          <w:p w:rsidR="00917C99" w:rsidRPr="00EA3103" w:rsidRDefault="00917C99" w:rsidP="00576DD1">
            <w:pPr>
              <w:spacing w:line="276" w:lineRule="auto"/>
            </w:pPr>
            <w:r w:rsidRPr="00EA3103">
              <w:rPr>
                <w:color w:val="000000" w:themeColor="text1"/>
              </w:rPr>
              <w:t>Автоматизации производства</w:t>
            </w:r>
          </w:p>
        </w:tc>
      </w:tr>
      <w:tr w:rsidR="00917C9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99" w:rsidRPr="003C6B00" w:rsidRDefault="00917C99" w:rsidP="00576DD1">
            <w:pPr>
              <w:spacing w:line="276" w:lineRule="auto"/>
            </w:pPr>
            <w:r w:rsidRPr="003C6B00">
              <w:t>№15к4 – Экономика организации.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№16к4 – Математика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№17к4 – Истории обществознания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№18к4 – Русский язык; литература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№19к4 – Математика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№20к4 – Кабинет Информатики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№21к4 – Кабинет Физики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139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№22к4 – Теоретические основы сварки и резки металлов; Основы строительного черчения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№23 к</w:t>
            </w:r>
            <w:proofErr w:type="gramStart"/>
            <w:r w:rsidRPr="00EA3103">
              <w:t>4</w:t>
            </w:r>
            <w:proofErr w:type="gramEnd"/>
            <w:r w:rsidRPr="00EA3103">
              <w:t xml:space="preserve"> – Безопасность жизнедеятельности и охрана труда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№24 к</w:t>
            </w:r>
            <w:proofErr w:type="gramStart"/>
            <w:r w:rsidRPr="00EA3103">
              <w:t>4</w:t>
            </w:r>
            <w:proofErr w:type="gramEnd"/>
            <w:r w:rsidRPr="00EA3103">
              <w:t xml:space="preserve"> – Экономики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№25к4 – проектирования зданий и сооружений</w:t>
            </w:r>
          </w:p>
          <w:p w:rsidR="00FE6019" w:rsidRPr="00EA3103" w:rsidRDefault="00FE6019" w:rsidP="00576DD1">
            <w:pPr>
              <w:spacing w:line="276" w:lineRule="auto"/>
            </w:pPr>
            <w:r w:rsidRPr="00EA3103">
              <w:t>реконструкции зданий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FE6019" w:rsidP="00576DD1">
            <w:pPr>
              <w:spacing w:line="276" w:lineRule="auto"/>
            </w:pPr>
            <w:r w:rsidRPr="00EA3103">
              <w:t>№26к4 – Основы технологии отделочных строительных работ</w:t>
            </w:r>
          </w:p>
        </w:tc>
      </w:tr>
      <w:tr w:rsidR="00FE6019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9" w:rsidRPr="00EA3103" w:rsidRDefault="00917C99" w:rsidP="00F761BE">
            <w:pPr>
              <w:spacing w:line="276" w:lineRule="auto"/>
            </w:pPr>
            <w:r w:rsidRPr="00EA3103">
              <w:t>№27к4 – Проектирования и производства работ, эксплуатации зданий и реконструкции зданий</w:t>
            </w:r>
          </w:p>
        </w:tc>
      </w:tr>
      <w:tr w:rsidR="00F761BE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E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E" w:rsidRPr="00EA3103" w:rsidRDefault="00F761BE" w:rsidP="00F761BE">
            <w:pPr>
              <w:spacing w:line="276" w:lineRule="auto"/>
            </w:pPr>
            <w:r>
              <w:t>№</w:t>
            </w:r>
            <w:r>
              <w:t>103</w:t>
            </w:r>
            <w:r>
              <w:t>к4 –Мастерская по компетенции «</w:t>
            </w:r>
            <w:r>
              <w:t>Малярные и декоративные работы</w:t>
            </w:r>
            <w:r>
              <w:t>»</w:t>
            </w:r>
          </w:p>
        </w:tc>
      </w:tr>
      <w:tr w:rsidR="00F761BE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E" w:rsidRDefault="00861243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E" w:rsidRDefault="00950627" w:rsidP="00F761BE">
            <w:pPr>
              <w:spacing w:line="276" w:lineRule="auto"/>
            </w:pPr>
            <w:r>
              <w:t>№105к4- Сварочная мастерская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DD1">
            <w:pPr>
              <w:spacing w:line="276" w:lineRule="auto"/>
            </w:pPr>
            <w:r>
              <w:t>№106к4 –Мастерская по компетенции «Столярное дело»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DD1">
            <w:pPr>
              <w:spacing w:line="276" w:lineRule="auto"/>
            </w:pPr>
            <w:r>
              <w:t>№108к4 –Мастерская по компетенции «Производство мебели»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149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  <w:rPr>
                <w:lang w:eastAsia="en-US"/>
              </w:rPr>
            </w:pPr>
            <w:r w:rsidRPr="00EA3103">
              <w:rPr>
                <w:lang w:eastAsia="en-US"/>
              </w:rPr>
              <w:t>№201к4 – Санитарно</w:t>
            </w:r>
            <w:r>
              <w:rPr>
                <w:lang w:eastAsia="en-US"/>
              </w:rPr>
              <w:t>-</w:t>
            </w:r>
            <w:r w:rsidRPr="00EA3103">
              <w:rPr>
                <w:lang w:eastAsia="en-US"/>
              </w:rPr>
              <w:t xml:space="preserve"> техническая </w:t>
            </w:r>
            <w:r>
              <w:rPr>
                <w:lang w:eastAsia="en-US"/>
              </w:rPr>
              <w:t>л</w:t>
            </w:r>
            <w:r w:rsidRPr="00EA3103">
              <w:rPr>
                <w:lang w:eastAsia="en-US"/>
              </w:rPr>
              <w:t xml:space="preserve">аборатория 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</w:pPr>
            <w:r w:rsidRPr="00EA3103">
              <w:t>№203к4 – Мастерская подготовки штукатура.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</w:pPr>
            <w:r w:rsidRPr="00EA3103">
              <w:t>№205к4 – Слесарная мастерская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</w:pPr>
            <w:r>
              <w:t>№206к4 –Мастерская по компетенции «Сантехника и отопление»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</w:pPr>
            <w:r w:rsidRPr="00EA3103">
              <w:t xml:space="preserve">№207к4 – </w:t>
            </w:r>
            <w:r>
              <w:t>Мастерская по компетенции «</w:t>
            </w:r>
            <w:r w:rsidRPr="00EA3103">
              <w:t>Кирпичная кладка</w:t>
            </w:r>
            <w:r>
              <w:t>»</w:t>
            </w:r>
            <w:r w:rsidRPr="00EA3103">
              <w:t xml:space="preserve"> 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F761BE">
            <w:pPr>
              <w:spacing w:line="276" w:lineRule="auto"/>
            </w:pPr>
            <w:r>
              <w:t>№208</w:t>
            </w:r>
            <w:r>
              <w:t>к4 –Мастерская по компетенции «</w:t>
            </w:r>
            <w:r>
              <w:t>Электромонтаж</w:t>
            </w:r>
            <w:r>
              <w:t>»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F761BE">
            <w:pPr>
              <w:spacing w:line="276" w:lineRule="auto"/>
            </w:pPr>
            <w:r w:rsidRPr="00EA3103">
              <w:t>№</w:t>
            </w:r>
            <w:r>
              <w:t>3</w:t>
            </w:r>
            <w:r w:rsidRPr="00EA3103">
              <w:t xml:space="preserve">01к4 – Лаборатория технического обслуживания и ремонта автомобилей 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DD1">
            <w:pPr>
              <w:spacing w:line="276" w:lineRule="auto"/>
            </w:pPr>
            <w:r>
              <w:t>№3</w:t>
            </w:r>
            <w:r w:rsidRPr="00EA3103">
              <w:t>05к4 – Лаборатория технического оборудования заправочных станций и отпуска ГСМ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Default="00950627" w:rsidP="00576DD1">
            <w:pPr>
              <w:spacing w:line="276" w:lineRule="auto"/>
            </w:pPr>
            <w:r>
              <w:t>№3</w:t>
            </w:r>
            <w:r w:rsidRPr="00EA3103">
              <w:t>08к4 – Демонтажно-монтажная мастерская</w:t>
            </w:r>
          </w:p>
        </w:tc>
      </w:tr>
      <w:tr w:rsidR="00950627" w:rsidRPr="00EA3103" w:rsidTr="00C96A6D">
        <w:trPr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861243" w:rsidRDefault="00950627" w:rsidP="00861243">
            <w:pPr>
              <w:spacing w:line="276" w:lineRule="auto"/>
              <w:jc w:val="center"/>
              <w:rPr>
                <w:b/>
              </w:rPr>
            </w:pPr>
            <w:r w:rsidRPr="00861243">
              <w:rPr>
                <w:b/>
              </w:rPr>
              <w:t>Центр аграрного образования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950627">
            <w:pPr>
              <w:suppressAutoHyphens w:val="0"/>
              <w:spacing w:line="276" w:lineRule="auto"/>
              <w:ind w:left="219"/>
              <w:jc w:val="center"/>
            </w:pPr>
            <w:r>
              <w:t>158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27" w:rsidRPr="00EA3103" w:rsidRDefault="00950627">
            <w:pPr>
              <w:spacing w:line="276" w:lineRule="auto"/>
            </w:pPr>
            <w:r w:rsidRPr="00EA3103">
              <w:t>№ 102к5 – Гараж с учебными автомобилями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576172">
            <w:pPr>
              <w:suppressAutoHyphens w:val="0"/>
              <w:spacing w:line="276" w:lineRule="auto"/>
              <w:ind w:left="283"/>
              <w:jc w:val="center"/>
            </w:pPr>
            <w:r>
              <w:t>159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27" w:rsidRPr="00EA3103" w:rsidRDefault="00950627" w:rsidP="00861243">
            <w:pPr>
              <w:spacing w:line="276" w:lineRule="auto"/>
            </w:pPr>
            <w:r w:rsidRPr="00EA3103">
              <w:t xml:space="preserve">№1к5 – Лаборатория устройства тракторов и сельхозмашин 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950627">
            <w:pPr>
              <w:suppressAutoHyphens w:val="0"/>
              <w:spacing w:line="276" w:lineRule="auto"/>
              <w:ind w:left="283"/>
              <w:jc w:val="center"/>
            </w:pPr>
            <w:r>
              <w:t>160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27" w:rsidRPr="00EA3103" w:rsidRDefault="00950627" w:rsidP="00861243">
            <w:pPr>
              <w:spacing w:line="276" w:lineRule="auto"/>
            </w:pPr>
            <w:r w:rsidRPr="00EA3103">
              <w:t xml:space="preserve">№2 к5 – Лаборатория технического обслуживания и ремонта тракторов и сельхозмашин </w:t>
            </w:r>
          </w:p>
        </w:tc>
      </w:tr>
      <w:tr w:rsidR="00950627" w:rsidRPr="00EA3103" w:rsidTr="008D51B1">
        <w:trPr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861243" w:rsidRDefault="00950627" w:rsidP="00861243">
            <w:pPr>
              <w:spacing w:line="276" w:lineRule="auto"/>
              <w:jc w:val="center"/>
              <w:rPr>
                <w:b/>
              </w:rPr>
            </w:pPr>
            <w:r w:rsidRPr="00861243">
              <w:rPr>
                <w:b/>
              </w:rPr>
              <w:t>Общежитие №1</w:t>
            </w:r>
          </w:p>
        </w:tc>
      </w:tr>
      <w:tr w:rsidR="00950627" w:rsidRPr="00EA3103" w:rsidTr="009A701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7" w:rsidRPr="00EA3103" w:rsidRDefault="00950627" w:rsidP="00950627">
            <w:pPr>
              <w:suppressAutoHyphens w:val="0"/>
              <w:spacing w:line="276" w:lineRule="auto"/>
              <w:ind w:left="219"/>
              <w:jc w:val="center"/>
            </w:pPr>
            <w:r>
              <w:t>161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27" w:rsidRPr="00EA3103" w:rsidRDefault="00950627">
            <w:pPr>
              <w:spacing w:line="276" w:lineRule="auto"/>
            </w:pPr>
            <w:r w:rsidRPr="00EA3103">
              <w:t>Учебный магазин. Учебный склад</w:t>
            </w:r>
          </w:p>
        </w:tc>
      </w:tr>
    </w:tbl>
    <w:p w:rsidR="00E75761" w:rsidRDefault="00E75761" w:rsidP="00861243"/>
    <w:sectPr w:rsidR="00E7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0C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68B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3FC2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73B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7FA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7321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465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76081"/>
    <w:multiLevelType w:val="hybridMultilevel"/>
    <w:tmpl w:val="1208FB6A"/>
    <w:lvl w:ilvl="0" w:tplc="AEFCAF3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DF3BE4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083C"/>
    <w:multiLevelType w:val="hybridMultilevel"/>
    <w:tmpl w:val="1208FB6A"/>
    <w:lvl w:ilvl="0" w:tplc="AEFCAF3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4156D9C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70F4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18D0"/>
    <w:multiLevelType w:val="hybridMultilevel"/>
    <w:tmpl w:val="5682328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2993650"/>
    <w:multiLevelType w:val="hybridMultilevel"/>
    <w:tmpl w:val="106C8206"/>
    <w:lvl w:ilvl="0" w:tplc="AEFCAF3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6"/>
    <w:rsid w:val="00061BB1"/>
    <w:rsid w:val="000B3186"/>
    <w:rsid w:val="000D7696"/>
    <w:rsid w:val="001344AB"/>
    <w:rsid w:val="0016106C"/>
    <w:rsid w:val="002C0AE8"/>
    <w:rsid w:val="00396D92"/>
    <w:rsid w:val="003B6CFA"/>
    <w:rsid w:val="003C3846"/>
    <w:rsid w:val="003C6B00"/>
    <w:rsid w:val="004374F9"/>
    <w:rsid w:val="00441422"/>
    <w:rsid w:val="004D57F5"/>
    <w:rsid w:val="004F4AA8"/>
    <w:rsid w:val="004F60B1"/>
    <w:rsid w:val="00506725"/>
    <w:rsid w:val="005142AA"/>
    <w:rsid w:val="0053529C"/>
    <w:rsid w:val="00576172"/>
    <w:rsid w:val="005F12EA"/>
    <w:rsid w:val="00745155"/>
    <w:rsid w:val="0077679F"/>
    <w:rsid w:val="0077752E"/>
    <w:rsid w:val="00793668"/>
    <w:rsid w:val="008141F2"/>
    <w:rsid w:val="00861243"/>
    <w:rsid w:val="008877C7"/>
    <w:rsid w:val="00917C99"/>
    <w:rsid w:val="0092404B"/>
    <w:rsid w:val="00950627"/>
    <w:rsid w:val="009A701C"/>
    <w:rsid w:val="00A710F9"/>
    <w:rsid w:val="00BD329F"/>
    <w:rsid w:val="00BF6FDF"/>
    <w:rsid w:val="00C32FF5"/>
    <w:rsid w:val="00CD0BA9"/>
    <w:rsid w:val="00D501FD"/>
    <w:rsid w:val="00DB30D4"/>
    <w:rsid w:val="00E56846"/>
    <w:rsid w:val="00E66D49"/>
    <w:rsid w:val="00E75761"/>
    <w:rsid w:val="00E87AD6"/>
    <w:rsid w:val="00EA3103"/>
    <w:rsid w:val="00EF0DD3"/>
    <w:rsid w:val="00F64647"/>
    <w:rsid w:val="00F761BE"/>
    <w:rsid w:val="00F865A9"/>
    <w:rsid w:val="00FB1A49"/>
    <w:rsid w:val="00FB7A31"/>
    <w:rsid w:val="00FD5C48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ТЗ список Знак,Абзац списка литеральный Знак,Bullet 1 Знак,Use Case List Paragraph Знак,Булет1 Знак,1Булет Знак,Нумерованный список ГОСТ Знак,Нумерованный список ГОСТ1 Знак,numbered1 Знак"/>
    <w:link w:val="a4"/>
    <w:uiPriority w:val="34"/>
    <w:locked/>
    <w:rsid w:val="000B3186"/>
    <w:rPr>
      <w:rFonts w:ascii="Calibri" w:eastAsia="Calibri" w:hAnsi="Calibri" w:cs="Times New Roman"/>
      <w:lang w:val="en-US" w:bidi="en-US"/>
    </w:rPr>
  </w:style>
  <w:style w:type="paragraph" w:styleId="a4">
    <w:name w:val="List Paragraph"/>
    <w:aliases w:val="Bullet List,FooterText,numbered,ТЗ список,Абзац списка литеральный,Bullet 1,Use Case List Paragraph,Булет1,1Булет,Нумерованный список ГОСТ,Нумерованный список ГОСТ1,Bullet List1,FooterText1,numbered1,Нумерованный список ГОСТ2,Bullet List2,l"/>
    <w:basedOn w:val="a"/>
    <w:link w:val="a3"/>
    <w:uiPriority w:val="34"/>
    <w:qFormat/>
    <w:rsid w:val="000B31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5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ТЗ список Знак,Абзац списка литеральный Знак,Bullet 1 Знак,Use Case List Paragraph Знак,Булет1 Знак,1Булет Знак,Нумерованный список ГОСТ Знак,Нумерованный список ГОСТ1 Знак,numbered1 Знак"/>
    <w:link w:val="a4"/>
    <w:uiPriority w:val="34"/>
    <w:locked/>
    <w:rsid w:val="000B3186"/>
    <w:rPr>
      <w:rFonts w:ascii="Calibri" w:eastAsia="Calibri" w:hAnsi="Calibri" w:cs="Times New Roman"/>
      <w:lang w:val="en-US" w:bidi="en-US"/>
    </w:rPr>
  </w:style>
  <w:style w:type="paragraph" w:styleId="a4">
    <w:name w:val="List Paragraph"/>
    <w:aliases w:val="Bullet List,FooterText,numbered,ТЗ список,Абзац списка литеральный,Bullet 1,Use Case List Paragraph,Булет1,1Булет,Нумерованный список ГОСТ,Нумерованный список ГОСТ1,Bullet List1,FooterText1,numbered1,Нумерованный список ГОСТ2,Bullet List2,l"/>
    <w:basedOn w:val="a"/>
    <w:link w:val="a3"/>
    <w:uiPriority w:val="34"/>
    <w:qFormat/>
    <w:rsid w:val="000B31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35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Карпов Александр Владимирович</cp:lastModifiedBy>
  <cp:revision>7</cp:revision>
  <cp:lastPrinted>2021-09-02T04:17:00Z</cp:lastPrinted>
  <dcterms:created xsi:type="dcterms:W3CDTF">2022-03-21T10:45:00Z</dcterms:created>
  <dcterms:modified xsi:type="dcterms:W3CDTF">2022-03-21T12:13:00Z</dcterms:modified>
</cp:coreProperties>
</file>